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7C" w:rsidRDefault="00FA6722">
      <w:r>
        <w:t>Bright Ideas Items</w:t>
      </w:r>
    </w:p>
    <w:p w:rsidR="00FA6722" w:rsidRPr="00172F5A" w:rsidRDefault="00FA6722">
      <w:pPr>
        <w:rPr>
          <w:b/>
        </w:rPr>
      </w:pPr>
      <w:r w:rsidRPr="00172F5A">
        <w:rPr>
          <w:b/>
        </w:rPr>
        <w:t>Effective textbook use in a nutshell</w:t>
      </w:r>
    </w:p>
    <w:p w:rsidR="00FA6722" w:rsidRDefault="00FA6722" w:rsidP="00FA6722">
      <w:pPr>
        <w:pStyle w:val="ListParagraph"/>
        <w:numPr>
          <w:ilvl w:val="0"/>
          <w:numId w:val="1"/>
        </w:numPr>
      </w:pPr>
      <w:r>
        <w:t>Choose wisely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Think ahead to how you will use it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Think ahead about any supplements</w:t>
      </w:r>
      <w:r w:rsidR="00172F5A">
        <w:t xml:space="preserve"> and how you will use them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Look at alternatives</w:t>
      </w:r>
      <w:r w:rsidR="00172F5A">
        <w:t xml:space="preserve"> and alternative media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Look at the value of the book to the course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Choose early so the bookstore can secure used copies</w:t>
      </w:r>
    </w:p>
    <w:p w:rsidR="00FA6722" w:rsidRDefault="00FA6722" w:rsidP="00FA6722">
      <w:pPr>
        <w:pStyle w:val="ListParagraph"/>
        <w:numPr>
          <w:ilvl w:val="0"/>
          <w:numId w:val="1"/>
        </w:numPr>
      </w:pPr>
      <w:r>
        <w:t>Model its use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Bring it to class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Refer to it during class or during class activities</w:t>
      </w:r>
    </w:p>
    <w:p w:rsidR="00FA6722" w:rsidRDefault="00FA6722" w:rsidP="00FA6722">
      <w:pPr>
        <w:pStyle w:val="ListParagraph"/>
        <w:numPr>
          <w:ilvl w:val="0"/>
          <w:numId w:val="1"/>
        </w:numPr>
      </w:pPr>
      <w:r>
        <w:t>Give students a reason to use it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Don’t reiterate everything from the book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Make students accountable for their reading</w:t>
      </w:r>
    </w:p>
    <w:p w:rsidR="00FA6722" w:rsidRDefault="00FA6722" w:rsidP="00FA6722">
      <w:pPr>
        <w:pStyle w:val="ListParagraph"/>
        <w:numPr>
          <w:ilvl w:val="1"/>
          <w:numId w:val="1"/>
        </w:numPr>
      </w:pPr>
      <w:r>
        <w:t>Carefully assign readings (specific sections/pages)</w:t>
      </w:r>
    </w:p>
    <w:p w:rsidR="00172F5A" w:rsidRDefault="00172F5A" w:rsidP="00FA6722">
      <w:pPr>
        <w:pStyle w:val="ListParagraph"/>
        <w:numPr>
          <w:ilvl w:val="1"/>
          <w:numId w:val="1"/>
        </w:numPr>
      </w:pPr>
      <w:r>
        <w:t>Use strategies to encourage textbook use</w:t>
      </w:r>
    </w:p>
    <w:p w:rsidR="00FA6722" w:rsidRDefault="00FA6722" w:rsidP="00172F5A">
      <w:pPr>
        <w:spacing w:after="0" w:line="240" w:lineRule="auto"/>
      </w:pPr>
      <w:proofErr w:type="gramStart"/>
      <w:r>
        <w:t xml:space="preserve">A </w:t>
      </w:r>
      <w:r w:rsidR="00CD3CA2">
        <w:t>listing</w:t>
      </w:r>
      <w:r>
        <w:t xml:space="preserve"> of textbook strategies </w:t>
      </w:r>
      <w:r w:rsidR="00172F5A">
        <w:t>that y</w:t>
      </w:r>
      <w:r>
        <w:t xml:space="preserve">ou will find </w:t>
      </w:r>
      <w:r w:rsidR="00CD3CA2">
        <w:t>on your jump drive</w:t>
      </w:r>
      <w:proofErr w:type="gramEnd"/>
      <w:r w:rsidR="00CD3CA2">
        <w:t xml:space="preserve"> follows.</w:t>
      </w:r>
    </w:p>
    <w:p w:rsidR="00172F5A" w:rsidRDefault="00172F5A" w:rsidP="00172F5A">
      <w:pPr>
        <w:spacing w:after="0" w:line="240" w:lineRule="auto"/>
        <w:ind w:firstLine="720"/>
      </w:pPr>
      <w:r>
        <w:t>Strategies discussed today are marked with an asterisk (*)</w:t>
      </w:r>
      <w:r w:rsidR="00CD3CA2">
        <w:t>.</w:t>
      </w:r>
    </w:p>
    <w:p w:rsidR="00FA6722" w:rsidRPr="00172F5A" w:rsidRDefault="00FA6722" w:rsidP="00FA672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72F5A">
        <w:rPr>
          <w:rFonts w:cs="Arial-BoldMT"/>
          <w:b/>
          <w:bCs/>
        </w:rPr>
        <w:t xml:space="preserve">PREVIEWING THE TEXTBOOK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Introduce the Text as a </w:t>
      </w:r>
      <w:r w:rsidRPr="00FA6722">
        <w:rPr>
          <w:rFonts w:cs="Times New Roman"/>
          <w:bCs/>
          <w:i/>
        </w:rPr>
        <w:t>Member</w:t>
      </w:r>
      <w:r w:rsidRPr="00FA6722">
        <w:rPr>
          <w:rFonts w:cs="Times New Roman"/>
          <w:bCs/>
        </w:rPr>
        <w:t xml:space="preserve"> of the Class </w:t>
      </w:r>
      <w:r w:rsidR="00172F5A">
        <w:rPr>
          <w:rFonts w:cs="Times New Roman"/>
          <w:bCs/>
        </w:rPr>
        <w:t>(*)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Textbook Sales Pitches / Commercials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proofErr w:type="gramStart"/>
      <w:r w:rsidRPr="00FA6722">
        <w:rPr>
          <w:rFonts w:cs="Times New Roman"/>
          <w:bCs/>
        </w:rPr>
        <w:t>What’s</w:t>
      </w:r>
      <w:proofErr w:type="gramEnd"/>
      <w:r w:rsidRPr="00FA6722">
        <w:rPr>
          <w:rFonts w:cs="Times New Roman"/>
          <w:bCs/>
        </w:rPr>
        <w:t xml:space="preserve"> Old and What’s New </w:t>
      </w:r>
      <w:r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Name That Feature </w:t>
      </w:r>
      <w:r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Textbook Timelines </w:t>
      </w:r>
      <w:r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Textbook Scavenger Hunts </w:t>
      </w:r>
      <w:r w:rsidR="00172F5A">
        <w:rPr>
          <w:rFonts w:cs="Times New Roman"/>
          <w:bCs/>
        </w:rPr>
        <w:t>(*)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Textbook Picture Walks </w:t>
      </w:r>
      <w:r w:rsidR="00172F5A">
        <w:rPr>
          <w:rFonts w:cs="Times New Roman"/>
          <w:bCs/>
        </w:rPr>
        <w:t>(*)</w:t>
      </w:r>
      <w:r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Sticky Note Votes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Fascinating Features </w:t>
      </w:r>
    </w:p>
    <w:p w:rsidR="00FA6722" w:rsidRPr="00172F5A" w:rsidRDefault="00FA6722" w:rsidP="00FA672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72F5A">
        <w:rPr>
          <w:rFonts w:cs="Arial-BoldMT"/>
          <w:b/>
          <w:bCs/>
        </w:rPr>
        <w:t xml:space="preserve">BEFORE READING THE TEXTBOOK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What Does the Author Say?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KWL </w:t>
      </w:r>
      <w:r w:rsidR="00172F5A">
        <w:rPr>
          <w:rFonts w:cs="Times New Roman"/>
          <w:bCs/>
        </w:rPr>
        <w:t xml:space="preserve">(What do I </w:t>
      </w:r>
      <w:r w:rsidR="00172F5A" w:rsidRPr="00172F5A">
        <w:rPr>
          <w:rFonts w:cs="Times New Roman"/>
          <w:bCs/>
          <w:u w:val="single"/>
        </w:rPr>
        <w:t>K</w:t>
      </w:r>
      <w:r w:rsidR="00172F5A">
        <w:rPr>
          <w:rFonts w:cs="Times New Roman"/>
          <w:bCs/>
        </w:rPr>
        <w:t xml:space="preserve">now, What do I </w:t>
      </w:r>
      <w:r w:rsidR="00172F5A" w:rsidRPr="00172F5A">
        <w:rPr>
          <w:rFonts w:cs="Times New Roman"/>
          <w:bCs/>
          <w:u w:val="single"/>
        </w:rPr>
        <w:t>W</w:t>
      </w:r>
      <w:r w:rsidR="00172F5A">
        <w:rPr>
          <w:rFonts w:cs="Times New Roman"/>
          <w:bCs/>
        </w:rPr>
        <w:t xml:space="preserve">ant to know, What I </w:t>
      </w:r>
      <w:r w:rsidR="00172F5A" w:rsidRPr="00172F5A">
        <w:rPr>
          <w:rFonts w:cs="Times New Roman"/>
          <w:bCs/>
          <w:u w:val="single"/>
        </w:rPr>
        <w:t>L</w:t>
      </w:r>
      <w:r w:rsidR="00172F5A">
        <w:rPr>
          <w:rFonts w:cs="Times New Roman"/>
          <w:bCs/>
        </w:rPr>
        <w:t>earned)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Mysterious Possibilities </w:t>
      </w:r>
    </w:p>
    <w:p w:rsidR="00172F5A" w:rsidRPr="00FA6722" w:rsidRDefault="00FA6722" w:rsidP="00172F5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Reaction Guide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Vocabulary Alert </w:t>
      </w:r>
      <w:r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Analogies </w:t>
      </w:r>
      <w:r w:rsidR="00172F5A">
        <w:rPr>
          <w:rFonts w:cs="Times New Roman"/>
          <w:bCs/>
        </w:rPr>
        <w:t>(*)</w:t>
      </w:r>
    </w:p>
    <w:p w:rsidR="00FA6722" w:rsidRPr="00172F5A" w:rsidRDefault="00FA6722" w:rsidP="00FA672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72F5A">
        <w:rPr>
          <w:rFonts w:cs="Arial-BoldMT"/>
          <w:b/>
          <w:bCs/>
        </w:rPr>
        <w:t xml:space="preserve">WHILE READING THE TEXTBOOK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Instructor Read or Re-read the Text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X Marks the Spot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Graphic Organizers </w:t>
      </w:r>
      <w:r w:rsidR="00172F5A">
        <w:rPr>
          <w:rFonts w:cs="Times New Roman"/>
          <w:bCs/>
        </w:rPr>
        <w:t>(*)</w:t>
      </w:r>
    </w:p>
    <w:p w:rsidR="00FA6722" w:rsidRPr="00172F5A" w:rsidRDefault="00FA6722" w:rsidP="00FA672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172F5A">
        <w:rPr>
          <w:rFonts w:cs="Arial-BoldMT"/>
          <w:b/>
          <w:bCs/>
        </w:rPr>
        <w:t xml:space="preserve">AFTER READING THE TEXTBOOK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Co-Learning with Textbooks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Personal Response </w:t>
      </w:r>
      <w:proofErr w:type="gramStart"/>
      <w:r w:rsidRPr="00FA6722">
        <w:rPr>
          <w:rFonts w:cs="Times New Roman"/>
          <w:bCs/>
        </w:rPr>
        <w:t xml:space="preserve">System </w:t>
      </w:r>
      <w:r>
        <w:rPr>
          <w:rFonts w:cs="Times New Roman"/>
          <w:bCs/>
        </w:rPr>
        <w:t xml:space="preserve"> </w:t>
      </w:r>
      <w:r w:rsidR="00172F5A">
        <w:rPr>
          <w:rFonts w:cs="Times New Roman"/>
          <w:bCs/>
        </w:rPr>
        <w:t>(</w:t>
      </w:r>
      <w:proofErr w:type="gramEnd"/>
      <w:r w:rsidR="00172F5A">
        <w:rPr>
          <w:rFonts w:cs="Times New Roman"/>
          <w:bCs/>
        </w:rPr>
        <w:t>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Jigsaw </w:t>
      </w:r>
      <w:r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lastRenderedPageBreak/>
        <w:t xml:space="preserve">Minute </w:t>
      </w:r>
      <w:proofErr w:type="gramStart"/>
      <w:r w:rsidRPr="00FA6722">
        <w:rPr>
          <w:rFonts w:cs="Times New Roman"/>
          <w:bCs/>
        </w:rPr>
        <w:t xml:space="preserve">Paper </w:t>
      </w:r>
      <w:r>
        <w:rPr>
          <w:rFonts w:cs="Times New Roman"/>
          <w:bCs/>
        </w:rPr>
        <w:t xml:space="preserve"> </w:t>
      </w:r>
      <w:r w:rsidR="00172F5A">
        <w:rPr>
          <w:rFonts w:cs="Times New Roman"/>
          <w:bCs/>
        </w:rPr>
        <w:t>(</w:t>
      </w:r>
      <w:proofErr w:type="gramEnd"/>
      <w:r w:rsidR="00172F5A">
        <w:rPr>
          <w:rFonts w:cs="Times New Roman"/>
          <w:bCs/>
        </w:rPr>
        <w:t>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Include Textbook Questions in Start-of-Class Reviews </w:t>
      </w:r>
      <w:r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>Just-in-Time Teaching (</w:t>
      </w:r>
      <w:proofErr w:type="spellStart"/>
      <w:r w:rsidRPr="00FA6722">
        <w:rPr>
          <w:rFonts w:cs="Times New Roman"/>
          <w:bCs/>
        </w:rPr>
        <w:t>JiTT</w:t>
      </w:r>
      <w:proofErr w:type="spellEnd"/>
      <w:r w:rsidRPr="00FA6722">
        <w:rPr>
          <w:rFonts w:cs="Times New Roman"/>
          <w:bCs/>
        </w:rPr>
        <w:t xml:space="preserve">) </w:t>
      </w:r>
      <w:r w:rsidR="00172F5A">
        <w:rPr>
          <w:rFonts w:cs="Times New Roman"/>
          <w:bCs/>
        </w:rPr>
        <w:t>(*)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Permit “Open Book” Testing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FA6722">
        <w:rPr>
          <w:rFonts w:cs="Arial-BoldMT"/>
          <w:bCs/>
        </w:rPr>
        <w:t xml:space="preserve">INSTRUCTOR EMPHASIS ON TEXTBOOK USE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Instructor Take Book to Class </w:t>
      </w:r>
      <w:r w:rsidR="00172F5A">
        <w:rPr>
          <w:rFonts w:cs="Times New Roman"/>
          <w:bCs/>
        </w:rPr>
        <w:t>(*)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Students Bring Book to Class </w:t>
      </w:r>
      <w:r w:rsidR="00172F5A">
        <w:rPr>
          <w:rFonts w:cs="Times New Roman"/>
          <w:bCs/>
        </w:rPr>
        <w:t>(*)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Talk Positively About the Book </w:t>
      </w:r>
      <w:r w:rsidR="00172F5A">
        <w:rPr>
          <w:rFonts w:cs="Times New Roman"/>
          <w:bCs/>
        </w:rPr>
        <w:t>(*)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Show Textbooks </w:t>
      </w:r>
      <w:proofErr w:type="gramStart"/>
      <w:r w:rsidRPr="00FA6722">
        <w:rPr>
          <w:rFonts w:cs="Times New Roman"/>
          <w:bCs/>
        </w:rPr>
        <w:t>During</w:t>
      </w:r>
      <w:proofErr w:type="gramEnd"/>
      <w:r w:rsidRPr="00FA6722">
        <w:rPr>
          <w:rFonts w:cs="Times New Roman"/>
          <w:bCs/>
        </w:rPr>
        <w:t xml:space="preserve"> Lectures </w:t>
      </w:r>
      <w:r w:rsidR="00172F5A">
        <w:rPr>
          <w:rFonts w:cs="Times New Roman"/>
          <w:bCs/>
        </w:rPr>
        <w:t>(*)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>Include page numbers from textbook on Power Point Slides</w:t>
      </w:r>
      <w:r w:rsidR="00172F5A">
        <w:rPr>
          <w:rFonts w:cs="Times New Roman"/>
          <w:bCs/>
        </w:rPr>
        <w:t xml:space="preserve"> (*)</w:t>
      </w:r>
      <w:r w:rsidRPr="00FA6722">
        <w:rPr>
          <w:rFonts w:cs="Times New Roman"/>
          <w:bCs/>
        </w:rPr>
        <w:t xml:space="preserve">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Provide Copies of Readings with Own Margin Notes </w:t>
      </w:r>
    </w:p>
    <w:p w:rsidR="00FA6722" w:rsidRPr="00FA6722" w:rsidRDefault="00FA6722" w:rsidP="00FA672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Instructor Reads to the Students </w:t>
      </w:r>
    </w:p>
    <w:p w:rsidR="00FA6722" w:rsidRDefault="00FA6722" w:rsidP="00FA6722">
      <w:pPr>
        <w:ind w:left="720"/>
        <w:rPr>
          <w:rFonts w:cs="Times New Roman"/>
          <w:bCs/>
        </w:rPr>
      </w:pPr>
      <w:r w:rsidRPr="00FA6722">
        <w:rPr>
          <w:rFonts w:cs="Times New Roman"/>
          <w:bCs/>
        </w:rPr>
        <w:t xml:space="preserve">Provide Textbook Office Hours </w:t>
      </w:r>
    </w:p>
    <w:p w:rsidR="00172F5A" w:rsidRDefault="00172F5A" w:rsidP="00172F5A">
      <w:pPr>
        <w:rPr>
          <w:rFonts w:cs="Times New Roman"/>
          <w:bCs/>
        </w:rPr>
      </w:pPr>
      <w:r>
        <w:rPr>
          <w:rFonts w:cs="Times New Roman"/>
          <w:bCs/>
        </w:rPr>
        <w:t>My contact information</w:t>
      </w:r>
    </w:p>
    <w:p w:rsidR="00172F5A" w:rsidRDefault="00172F5A" w:rsidP="00172F5A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Nancy Harris</w:t>
      </w:r>
    </w:p>
    <w:p w:rsidR="00172F5A" w:rsidRDefault="00172F5A" w:rsidP="00172F5A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Dept of Computer Science (MSC 4103)</w:t>
      </w:r>
    </w:p>
    <w:p w:rsidR="00172F5A" w:rsidRDefault="00172F5A" w:rsidP="00172F5A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ISAT/CS 217 (8-8771)</w:t>
      </w:r>
    </w:p>
    <w:p w:rsidR="00172F5A" w:rsidRPr="00FA6722" w:rsidRDefault="00172F5A" w:rsidP="00172F5A">
      <w:pPr>
        <w:spacing w:after="0" w:line="240" w:lineRule="auto"/>
      </w:pPr>
      <w:r>
        <w:rPr>
          <w:rFonts w:cs="Times New Roman"/>
          <w:bCs/>
        </w:rPr>
        <w:t>harrisnl@jmu.edu</w:t>
      </w:r>
    </w:p>
    <w:sectPr w:rsidR="00172F5A" w:rsidRPr="00FA6722" w:rsidSect="007F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8BE"/>
    <w:multiLevelType w:val="hybridMultilevel"/>
    <w:tmpl w:val="2DAED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A6722"/>
    <w:rsid w:val="00172F5A"/>
    <w:rsid w:val="003D559C"/>
    <w:rsid w:val="007F007C"/>
    <w:rsid w:val="00CD3CA2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</cp:revision>
  <dcterms:created xsi:type="dcterms:W3CDTF">2011-07-31T19:27:00Z</dcterms:created>
  <dcterms:modified xsi:type="dcterms:W3CDTF">2011-08-01T19:25:00Z</dcterms:modified>
</cp:coreProperties>
</file>